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82"/>
      </w:tblGrid>
      <w:tr w14:paraId="7B4AD7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6" w:hRule="atLeast"/>
        </w:trPr>
        <w:tc>
          <w:tcPr>
            <w:tcW w:w="10204" w:type="dxa"/>
            <w:tcBorders>
              <w:top w:val="single" w:color="003366" w:sz="12" w:space="0"/>
              <w:left w:val="single" w:color="003366" w:sz="12" w:space="0"/>
              <w:bottom w:val="single" w:color="003366" w:sz="12" w:space="0"/>
              <w:right w:val="single" w:color="003366" w:sz="1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E8BF7D">
            <w:pPr>
              <w:wordWrap/>
              <w:spacing w:after="0" w:line="240" w:lineRule="auto"/>
              <w:jc w:val="center"/>
              <w:textAlignment w:val="baseline"/>
              <w:rPr>
                <w:rFonts w:hint="eastAsia" w:ascii="함초롬바탕" w:hAnsi="굴림" w:eastAsia="HY헤드라인M" w:cs="굴림"/>
                <w:color w:val="000000"/>
                <w:kern w:val="0"/>
                <w:sz w:val="20"/>
                <w:szCs w:val="20"/>
                <w:lang w:val="en-US" w:eastAsia="ko-KR"/>
                <w14:ligatures w14:val="none"/>
              </w:rPr>
            </w:pPr>
            <w:bookmarkStart w:id="0" w:name="_GoBack"/>
            <w:bookmarkEnd w:id="0"/>
            <w:r>
              <w:rPr>
                <w:rFonts w:hint="eastAsia" w:ascii="HY헤드라인M" w:hAnsi="굴림" w:eastAsia="HY헤드라인M" w:cs="굴림"/>
                <w:color w:val="000000"/>
                <w:kern w:val="0"/>
                <w:sz w:val="30"/>
                <w:szCs w:val="30"/>
                <w14:ligatures w14:val="none"/>
              </w:rPr>
              <w:t xml:space="preserve">전략품목육성지원사업 품목추천서[국가명] </w:t>
            </w:r>
            <w:r>
              <w:rPr>
                <w:rFonts w:hint="eastAsia" w:ascii="HY헤드라인M" w:hAnsi="굴림" w:eastAsia="HY헤드라인M" w:cs="굴림"/>
                <w:color w:val="808080"/>
                <w:kern w:val="0"/>
                <w:sz w:val="28"/>
                <w:szCs w:val="28"/>
                <w14:ligatures w14:val="none"/>
              </w:rPr>
              <w:t>(1p 이내)</w:t>
            </w:r>
          </w:p>
        </w:tc>
      </w:tr>
    </w:tbl>
    <w:p w14:paraId="12DA1F1B">
      <w:pPr>
        <w:spacing w:after="0" w:line="384" w:lineRule="auto"/>
        <w:ind w:left="570" w:hanging="570"/>
        <w:jc w:val="both"/>
        <w:textAlignment w:val="baseline"/>
        <w:rPr>
          <w:rFonts w:hint="eastAsia" w:ascii="함초롬바탕" w:hAnsi="굴림" w:eastAsia="DengXian" w:cs="굴림"/>
          <w:b/>
          <w:bCs/>
          <w:vanish/>
          <w:color w:val="000000"/>
          <w:spacing w:val="-18"/>
          <w:kern w:val="0"/>
          <w:sz w:val="14"/>
          <w:szCs w:val="28"/>
          <w14:ligatures w14:val="none"/>
        </w:rPr>
      </w:pPr>
    </w:p>
    <w:p w14:paraId="190E51D3"/>
    <w:tbl>
      <w:tblPr>
        <w:tblStyle w:val="2"/>
        <w:tblW w:w="9072" w:type="dxa"/>
        <w:tblInd w:w="-3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72"/>
      </w:tblGrid>
      <w:tr w14:paraId="5AE2AB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</w:trPr>
        <w:tc>
          <w:tcPr>
            <w:tcW w:w="90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4D93DAB">
            <w:pPr>
              <w:spacing w:after="0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휴먼명조" w:eastAsia="휴먼명조" w:cs="휴먼명조"/>
                <w:b/>
                <w:bCs/>
                <w:color w:val="000000"/>
                <w:kern w:val="0"/>
                <w:sz w:val="24"/>
                <w14:ligatures w14:val="none"/>
              </w:rPr>
              <w:t>󰊱</w:t>
            </w:r>
            <w:r>
              <w:rPr>
                <w:rFonts w:hint="eastAsia" w:ascii="휴먼명조" w:hAnsi="휴먼명조" w:eastAsia="휴먼명조" w:cs="굴림"/>
                <w:b/>
                <w:bCs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hint="eastAsia" w:ascii="휴먼명조" w:hAnsi="굴림" w:eastAsia="휴먼명조" w:cs="굴림"/>
                <w:b/>
                <w:bCs/>
                <w:color w:val="000000"/>
                <w:kern w:val="0"/>
                <w:sz w:val="24"/>
                <w14:ligatures w14:val="none"/>
              </w:rPr>
              <w:t xml:space="preserve">추천 </w:t>
            </w:r>
            <w:r>
              <w:rPr>
                <w:rFonts w:hint="eastAsia" w:ascii="휴먼명조" w:hAnsi="굴림" w:eastAsia="휴먼명조" w:cs="굴림"/>
                <w:b/>
                <w:bCs/>
                <w:color w:val="0000FF"/>
                <w:kern w:val="0"/>
                <w:sz w:val="24"/>
                <w14:ligatures w14:val="none"/>
              </w:rPr>
              <w:t>주력/도전</w:t>
            </w:r>
            <w:r>
              <w:rPr>
                <w:rFonts w:ascii="함초롬바탕" w:hAnsi="굴림" w:eastAsia="휴먼명조" w:cs="굴림"/>
                <w:b/>
                <w:bCs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hint="eastAsia" w:ascii="휴먼명조" w:hAnsi="굴림" w:eastAsia="휴먼명조" w:cs="굴림"/>
                <w:b/>
                <w:bCs/>
                <w:color w:val="000000"/>
                <w:kern w:val="0"/>
                <w:sz w:val="24"/>
                <w14:ligatures w14:val="none"/>
              </w:rPr>
              <w:t>품목 :</w:t>
            </w:r>
            <w:r>
              <w:rPr>
                <w:rFonts w:ascii="함초롬바탕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4"/>
                <w14:ligatures w14:val="none"/>
              </w:rPr>
              <w:t>품목명(</w:t>
            </w:r>
            <w:r>
              <w:rPr>
                <w:rFonts w:hint="eastAsia" w:ascii="휴먼명조" w:hAnsi="굴림" w:eastAsia="휴먼명조" w:cs="굴림"/>
                <w:b/>
                <w:bCs/>
                <w:i/>
                <w:iCs/>
                <w:color w:val="0000FF"/>
                <w:kern w:val="0"/>
                <w:sz w:val="24"/>
                <w14:ligatures w14:val="none"/>
              </w:rPr>
              <w:t>전략품목군*</w:t>
            </w: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4"/>
                <w14:ligatures w14:val="none"/>
              </w:rPr>
              <w:t>)</w:t>
            </w:r>
            <w:r>
              <w:rPr>
                <w:rFonts w:ascii="함초롬바탕" w:hAnsi="굴림" w:eastAsia="휴먼명조" w:cs="굴림"/>
                <w:b/>
                <w:bCs/>
                <w:i/>
                <w:iCs/>
                <w:color w:val="0000FF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hint="eastAsia" w:ascii="휴먼명조" w:hAnsi="굴림" w:eastAsia="휴먼명조" w:cs="굴림"/>
                <w:b/>
                <w:bCs/>
                <w:i/>
                <w:iCs/>
                <w:color w:val="0000FF"/>
                <w:kern w:val="0"/>
                <w:sz w:val="18"/>
                <w:szCs w:val="20"/>
                <w14:ligatures w14:val="none"/>
              </w:rPr>
              <w:t>*[2026 권역별 K-푸드 수출 전략품목] 참고</w:t>
            </w:r>
          </w:p>
        </w:tc>
      </w:tr>
      <w:tr w14:paraId="7A7B0D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5" w:hRule="atLeast"/>
        </w:trPr>
        <w:tc>
          <w:tcPr>
            <w:tcW w:w="90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1D75134">
            <w:pPr>
              <w:spacing w:after="0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휴먼명조" w:eastAsia="휴먼명조" w:cs="휴먼명조"/>
                <w:b/>
                <w:bCs/>
                <w:color w:val="000000"/>
                <w:kern w:val="0"/>
                <w:sz w:val="24"/>
                <w14:ligatures w14:val="none"/>
              </w:rPr>
              <w:t>󰊲</w:t>
            </w:r>
            <w:r>
              <w:rPr>
                <w:rFonts w:hint="eastAsia" w:ascii="휴먼명조" w:hAnsi="휴먼명조" w:eastAsia="휴먼명조" w:cs="굴림"/>
                <w:b/>
                <w:bCs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hint="eastAsia" w:ascii="휴먼명조" w:hAnsi="굴림" w:eastAsia="휴먼명조" w:cs="굴림"/>
                <w:b/>
                <w:bCs/>
                <w:color w:val="000000"/>
                <w:kern w:val="0"/>
                <w:sz w:val="24"/>
                <w14:ligatures w14:val="none"/>
              </w:rPr>
              <w:t>(최근 3년 해당품목) 현지 수입 실적</w:t>
            </w:r>
            <w:r>
              <w:rPr>
                <w:rFonts w:ascii="함초롬바탕" w:hAnsi="굴림" w:eastAsia="휴먼명조" w:cs="굴림"/>
                <w:color w:val="80808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4"/>
                <w14:ligatures w14:val="none"/>
              </w:rPr>
              <w:t>(현지 HS코드 명시)</w:t>
            </w:r>
          </w:p>
          <w:p w14:paraId="21601898">
            <w:pPr>
              <w:spacing w:after="0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전체 수입실적 : ('23) </w:t>
            </w:r>
            <w:r>
              <w:rPr>
                <w:rFonts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  </w:t>
            </w: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천불 </w:t>
            </w:r>
            <w:r>
              <w:rPr>
                <w:rFonts w:hint="eastAsia" w:ascii="휴먼명조" w:hAnsi="휴먼명조" w:eastAsia="휴먼명조" w:cs="굴림"/>
                <w:color w:val="000000"/>
                <w:kern w:val="0"/>
                <w:sz w:val="24"/>
                <w14:ligatures w14:val="none"/>
              </w:rPr>
              <w:t xml:space="preserve">→ </w:t>
            </w: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('24) </w:t>
            </w:r>
            <w:r>
              <w:rPr>
                <w:rFonts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   </w:t>
            </w: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천불 </w:t>
            </w:r>
            <w:r>
              <w:rPr>
                <w:rFonts w:hint="eastAsia" w:ascii="휴먼명조" w:hAnsi="휴먼명조" w:eastAsia="휴먼명조" w:cs="굴림"/>
                <w:color w:val="000000"/>
                <w:kern w:val="0"/>
                <w:sz w:val="24"/>
                <w14:ligatures w14:val="none"/>
              </w:rPr>
              <w:t xml:space="preserve">→ </w:t>
            </w: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('25) </w:t>
            </w:r>
            <w:r>
              <w:rPr>
                <w:rFonts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   </w:t>
            </w: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>천불</w:t>
            </w:r>
          </w:p>
          <w:p w14:paraId="1B2AAF0F">
            <w:pPr>
              <w:spacing w:after="0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  <w:r>
              <w:rPr>
                <w:rFonts w:hint="eastAsia" w:ascii="바탕" w:hAnsi="바탕" w:eastAsia="바탕" w:cs="바탕"/>
                <w:color w:val="000000"/>
                <w:kern w:val="0"/>
                <w:sz w:val="24"/>
                <w14:ligatures w14:val="none"/>
              </w:rPr>
              <w:t>對</w:t>
            </w:r>
            <w:r>
              <w:rPr>
                <w:rFonts w:hint="eastAsia" w:ascii="휴먼명조" w:hAnsi="휴먼명조" w:eastAsia="휴먼명조" w:cs="휴먼명조"/>
                <w:color w:val="000000"/>
                <w:kern w:val="0"/>
                <w:sz w:val="24"/>
                <w14:ligatures w14:val="none"/>
              </w:rPr>
              <w:t>한</w:t>
            </w: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 수입실적 : ('23) </w:t>
            </w:r>
            <w:r>
              <w:rPr>
                <w:rFonts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  </w:t>
            </w: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천불 </w:t>
            </w:r>
            <w:r>
              <w:rPr>
                <w:rFonts w:hint="eastAsia" w:ascii="휴먼명조" w:hAnsi="휴먼명조" w:eastAsia="휴먼명조" w:cs="굴림"/>
                <w:color w:val="000000"/>
                <w:kern w:val="0"/>
                <w:sz w:val="24"/>
                <w14:ligatures w14:val="none"/>
              </w:rPr>
              <w:t xml:space="preserve">→ </w:t>
            </w: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('24) </w:t>
            </w:r>
            <w:r>
              <w:rPr>
                <w:rFonts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   </w:t>
            </w: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천불 </w:t>
            </w:r>
            <w:r>
              <w:rPr>
                <w:rFonts w:hint="eastAsia" w:ascii="휴먼명조" w:hAnsi="휴먼명조" w:eastAsia="휴먼명조" w:cs="굴림"/>
                <w:color w:val="000000"/>
                <w:kern w:val="0"/>
                <w:sz w:val="24"/>
                <w14:ligatures w14:val="none"/>
              </w:rPr>
              <w:t xml:space="preserve">→ </w:t>
            </w: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('25) </w:t>
            </w:r>
            <w:r>
              <w:rPr>
                <w:rFonts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   </w:t>
            </w: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>천불</w:t>
            </w:r>
          </w:p>
        </w:tc>
      </w:tr>
      <w:tr w14:paraId="12D88C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90" w:hRule="atLeast"/>
        </w:trPr>
        <w:tc>
          <w:tcPr>
            <w:tcW w:w="90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1623CEB">
            <w:pPr>
              <w:spacing w:after="0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휴먼명조" w:eastAsia="휴먼명조" w:cs="휴먼명조"/>
                <w:b/>
                <w:bCs/>
                <w:color w:val="000000"/>
                <w:kern w:val="0"/>
                <w:sz w:val="24"/>
                <w14:ligatures w14:val="none"/>
              </w:rPr>
              <w:t>󰊳</w:t>
            </w:r>
            <w:r>
              <w:rPr>
                <w:rFonts w:hint="eastAsia" w:ascii="휴먼명조" w:hAnsi="휴먼명조" w:eastAsia="휴먼명조" w:cs="굴림"/>
                <w:b/>
                <w:bCs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hint="eastAsia" w:ascii="휴먼명조" w:hAnsi="굴림" w:eastAsia="휴먼명조" w:cs="굴림"/>
                <w:b/>
                <w:bCs/>
                <w:color w:val="000000"/>
                <w:spacing w:val="-12"/>
                <w:kern w:val="0"/>
                <w:sz w:val="24"/>
                <w14:ligatures w14:val="none"/>
              </w:rPr>
              <w:t>('26년 해당 품목) 현지 수출</w:t>
            </w:r>
            <w:r>
              <w:rPr>
                <w:rFonts w:hint="eastAsia" w:ascii="Microsoft YaHei" w:hAnsi="Microsoft YaHei" w:eastAsia="Microsoft YaHei" w:cs="Microsoft YaHei"/>
                <w:b/>
                <w:bCs/>
                <w:color w:val="000000"/>
                <w:spacing w:val="-12"/>
                <w:kern w:val="0"/>
                <w:sz w:val="24"/>
                <w14:ligatures w14:val="none"/>
              </w:rPr>
              <w:t>․</w:t>
            </w:r>
            <w:r>
              <w:rPr>
                <w:rFonts w:hint="eastAsia" w:ascii="휴먼명조" w:hAnsi="굴림" w:eastAsia="휴먼명조" w:cs="굴림"/>
                <w:b/>
                <w:bCs/>
                <w:color w:val="000000"/>
                <w:spacing w:val="-12"/>
                <w:kern w:val="0"/>
                <w:sz w:val="24"/>
                <w14:ligatures w14:val="none"/>
              </w:rPr>
              <w:t xml:space="preserve">입 동향 : </w:t>
            </w:r>
          </w:p>
          <w:p w14:paraId="7E6DD13B">
            <w:pPr>
              <w:spacing w:before="100" w:after="100"/>
              <w:ind w:left="768" w:hanging="768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</w:p>
          <w:p w14:paraId="2970E865">
            <w:pPr>
              <w:spacing w:before="100" w:after="100"/>
              <w:ind w:left="768" w:hanging="768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</w:p>
          <w:p w14:paraId="253B9067">
            <w:pPr>
              <w:spacing w:before="100" w:after="100"/>
              <w:ind w:left="768" w:hanging="768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</w:p>
        </w:tc>
      </w:tr>
      <w:tr w14:paraId="504956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49" w:hRule="atLeast"/>
        </w:trPr>
        <w:tc>
          <w:tcPr>
            <w:tcW w:w="90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16340D7">
            <w:pPr>
              <w:spacing w:after="0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휴먼명조" w:eastAsia="휴먼명조" w:cs="휴먼명조"/>
                <w:b/>
                <w:bCs/>
                <w:color w:val="000000"/>
                <w:kern w:val="0"/>
                <w:sz w:val="24"/>
                <w14:ligatures w14:val="none"/>
              </w:rPr>
              <w:t>󰊴</w:t>
            </w:r>
            <w:r>
              <w:rPr>
                <w:rFonts w:hint="eastAsia" w:ascii="휴먼명조" w:hAnsi="휴먼명조" w:eastAsia="휴먼명조" w:cs="굴림"/>
                <w:b/>
                <w:bCs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hint="eastAsia" w:ascii="휴먼명조" w:hAnsi="굴림" w:eastAsia="휴먼명조" w:cs="굴림"/>
                <w:b/>
                <w:bCs/>
                <w:color w:val="000000"/>
                <w:spacing w:val="-12"/>
                <w:kern w:val="0"/>
                <w:sz w:val="24"/>
                <w14:ligatures w14:val="none"/>
              </w:rPr>
              <w:t xml:space="preserve">('26년 해당 품목) 현지 소비 동향 : </w:t>
            </w:r>
          </w:p>
          <w:p w14:paraId="113F7F8F">
            <w:pPr>
              <w:spacing w:before="100" w:after="100"/>
              <w:ind w:left="768" w:hanging="768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4"/>
                <w14:ligatures w14:val="none"/>
              </w:rPr>
              <w:t>타제품 대비 품목 경쟁력 (가격, 품질, 유통현황 등) 종합 기술</w:t>
            </w:r>
          </w:p>
          <w:p w14:paraId="04FE0DCD">
            <w:pPr>
              <w:spacing w:before="100" w:after="100"/>
              <w:ind w:left="768" w:hanging="768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</w:p>
          <w:p w14:paraId="5572C043">
            <w:pPr>
              <w:spacing w:before="100" w:after="100"/>
              <w:ind w:left="768" w:hanging="768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</w:p>
        </w:tc>
      </w:tr>
      <w:tr w14:paraId="682529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83" w:hRule="atLeast"/>
        </w:trPr>
        <w:tc>
          <w:tcPr>
            <w:tcW w:w="90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43E7A60">
            <w:pPr>
              <w:spacing w:after="0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휴먼명조" w:eastAsia="휴먼명조" w:cs="휴먼명조"/>
                <w:b/>
                <w:bCs/>
                <w:color w:val="000000"/>
                <w:kern w:val="0"/>
                <w:sz w:val="24"/>
                <w14:ligatures w14:val="none"/>
              </w:rPr>
              <w:t>󰊵</w:t>
            </w:r>
            <w:r>
              <w:rPr>
                <w:rFonts w:hint="eastAsia" w:ascii="휴먼명조" w:hAnsi="휴먼명조" w:eastAsia="휴먼명조" w:cs="굴림"/>
                <w:b/>
                <w:bCs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hint="eastAsia" w:ascii="휴먼명조" w:hAnsi="굴림" w:eastAsia="휴먼명조" w:cs="굴림"/>
                <w:b/>
                <w:bCs/>
                <w:color w:val="000000"/>
                <w:spacing w:val="-12"/>
                <w:kern w:val="0"/>
                <w:sz w:val="24"/>
                <w14:ligatures w14:val="none"/>
              </w:rPr>
              <w:t xml:space="preserve">('26년 해당 품목) 추천 사유 </w:t>
            </w:r>
          </w:p>
          <w:p w14:paraId="001BE4FE">
            <w:pPr>
              <w:spacing w:before="100" w:after="100"/>
              <w:ind w:left="750" w:hanging="750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4"/>
                <w14:ligatures w14:val="none"/>
              </w:rPr>
              <w:t>의견작성</w:t>
            </w:r>
          </w:p>
          <w:p w14:paraId="1CEC0D03">
            <w:pPr>
              <w:spacing w:before="100" w:after="100"/>
              <w:ind w:left="750" w:hanging="750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</w:p>
          <w:p w14:paraId="3B9935E0">
            <w:pPr>
              <w:spacing w:before="100" w:after="100"/>
              <w:ind w:left="750" w:hanging="750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</w:p>
        </w:tc>
      </w:tr>
      <w:tr w14:paraId="1FA877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88" w:hRule="atLeast"/>
        </w:trPr>
        <w:tc>
          <w:tcPr>
            <w:tcW w:w="90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5B3AF67">
            <w:pPr>
              <w:spacing w:after="0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휴먼명조" w:eastAsia="휴먼명조" w:cs="휴먼명조"/>
                <w:b/>
                <w:bCs/>
                <w:color w:val="000000"/>
                <w:kern w:val="0"/>
                <w:sz w:val="24"/>
                <w14:ligatures w14:val="none"/>
              </w:rPr>
              <w:t>󰊶</w:t>
            </w:r>
            <w:r>
              <w:rPr>
                <w:rFonts w:hint="eastAsia" w:ascii="휴먼명조" w:hAnsi="휴먼명조" w:eastAsia="휴먼명조" w:cs="굴림"/>
                <w:b/>
                <w:bCs/>
                <w:color w:val="000000"/>
                <w:kern w:val="0"/>
                <w:sz w:val="24"/>
                <w14:ligatures w14:val="none"/>
              </w:rPr>
              <w:t xml:space="preserve"> </w:t>
            </w:r>
            <w:r>
              <w:rPr>
                <w:rFonts w:hint="eastAsia" w:ascii="휴먼명조" w:hAnsi="굴림" w:eastAsia="휴먼명조" w:cs="굴림"/>
                <w:b/>
                <w:bCs/>
                <w:color w:val="000000"/>
                <w:kern w:val="0"/>
                <w:sz w:val="24"/>
                <w14:ligatures w14:val="none"/>
              </w:rPr>
              <w:t xml:space="preserve">현지 전문가 의견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Cs w:val="22"/>
                <w14:ligatures w14:val="none"/>
              </w:rPr>
              <w:t>* 전문가 : 000</w:t>
            </w:r>
          </w:p>
          <w:p w14:paraId="22190F52">
            <w:pPr>
              <w:spacing w:before="100" w:after="100"/>
              <w:ind w:left="768" w:hanging="768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  <w:r>
              <w:rPr>
                <w:rFonts w:hint="eastAsia" w:ascii="휴먼명조" w:hAnsi="굴림" w:eastAsia="휴먼명조" w:cs="굴림"/>
                <w:i/>
                <w:iCs/>
                <w:color w:val="0000FF"/>
                <w:kern w:val="0"/>
                <w:sz w:val="24"/>
                <w14:ligatures w14:val="none"/>
              </w:rPr>
              <w:t>관세사, 유통업체, 바이어 등</w:t>
            </w:r>
          </w:p>
          <w:p w14:paraId="63E5805A">
            <w:pPr>
              <w:spacing w:before="100" w:after="100"/>
              <w:ind w:left="768" w:hanging="768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</w:p>
          <w:p w14:paraId="71EE4E8F">
            <w:pPr>
              <w:spacing w:before="100" w:after="100"/>
              <w:ind w:left="768" w:hanging="768"/>
              <w:jc w:val="both"/>
              <w:textAlignment w:val="baseline"/>
              <w:rPr>
                <w:rFonts w:ascii="함초롬바탕" w:hAnsi="굴림" w:eastAsia="굴림" w:cs="굴림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hint="eastAsia" w:ascii="휴먼명조" w:hAnsi="굴림" w:eastAsia="휴먼명조" w:cs="굴림"/>
                <w:color w:val="000000"/>
                <w:kern w:val="0"/>
                <w:sz w:val="24"/>
                <w14:ligatures w14:val="none"/>
              </w:rPr>
              <w:t xml:space="preserve">- </w:t>
            </w:r>
          </w:p>
        </w:tc>
      </w:tr>
    </w:tbl>
    <w:p w14:paraId="1C62F195">
      <w:pPr>
        <w:spacing w:after="0" w:line="384" w:lineRule="auto"/>
        <w:ind w:left="570" w:hanging="570"/>
        <w:jc w:val="both"/>
        <w:textAlignment w:val="baseline"/>
        <w:rPr>
          <w:rFonts w:ascii="함초롬바탕" w:hAnsi="굴림" w:eastAsia="굴림" w:cs="굴림"/>
          <w:b/>
          <w:bCs/>
          <w:vanish/>
          <w:color w:val="000000"/>
          <w:kern w:val="0"/>
          <w:sz w:val="36"/>
          <w:szCs w:val="36"/>
          <w14:ligatures w14:val="none"/>
        </w:rPr>
      </w:pPr>
    </w:p>
    <w:tbl>
      <w:tblPr>
        <w:tblStyle w:val="2"/>
        <w:tblW w:w="0" w:type="auto"/>
        <w:tblInd w:w="-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74"/>
      </w:tblGrid>
      <w:tr w14:paraId="159CB2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6" w:hRule="atLeast"/>
        </w:trPr>
        <w:tc>
          <w:tcPr>
            <w:tcW w:w="9074" w:type="dxa"/>
            <w:tcBorders>
              <w:top w:val="single" w:color="003366" w:sz="12" w:space="0"/>
              <w:left w:val="single" w:color="003366" w:sz="12" w:space="0"/>
              <w:bottom w:val="single" w:color="003366" w:sz="12" w:space="0"/>
              <w:right w:val="single" w:color="003366" w:sz="1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72FAC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hAnsi="굴림" w:eastAsia="굴림" w:cs="굴림"/>
                <w:color w:val="000000"/>
                <w:spacing w:val="-12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HY헤드라인M" w:hAnsi="굴림" w:eastAsia="HY헤드라인M" w:cs="굴림"/>
                <w:color w:val="000000"/>
                <w:spacing w:val="-12"/>
                <w:kern w:val="0"/>
                <w:sz w:val="30"/>
                <w:szCs w:val="30"/>
                <w14:ligatures w14:val="none"/>
              </w:rPr>
              <w:t>전략품목육성지원사업 수요조사서</w:t>
            </w:r>
            <w:r>
              <w:rPr>
                <w:rFonts w:hint="eastAsia" w:ascii="HY헤드라인M" w:hAnsi="굴림" w:eastAsia="HY헤드라인M" w:cs="굴림"/>
                <w:color w:val="000000"/>
                <w:kern w:val="0"/>
                <w:sz w:val="30"/>
                <w:szCs w:val="30"/>
                <w14:ligatures w14:val="none"/>
              </w:rPr>
              <w:t>[</w:t>
            </w:r>
            <w:r>
              <w:rPr>
                <w:rFonts w:hint="eastAsia" w:ascii="HY헤드라인M" w:hAnsi="굴림" w:eastAsia="HY헤드라인M" w:cs="굴림"/>
                <w:color w:val="000000"/>
                <w:spacing w:val="-12"/>
                <w:kern w:val="0"/>
                <w:sz w:val="30"/>
                <w:szCs w:val="30"/>
                <w14:ligatures w14:val="none"/>
              </w:rPr>
              <w:t>국가명</w:t>
            </w:r>
            <w:r>
              <w:rPr>
                <w:rFonts w:hint="eastAsia" w:ascii="HY헤드라인M" w:hAnsi="굴림" w:eastAsia="HY헤드라인M" w:cs="굴림"/>
                <w:color w:val="000000"/>
                <w:kern w:val="0"/>
                <w:sz w:val="30"/>
                <w:szCs w:val="30"/>
                <w14:ligatures w14:val="none"/>
              </w:rPr>
              <w:t xml:space="preserve">] </w:t>
            </w:r>
            <w:r>
              <w:rPr>
                <w:rFonts w:hint="eastAsia" w:ascii="HY헤드라인M" w:hAnsi="굴림" w:eastAsia="HY헤드라인M" w:cs="굴림"/>
                <w:color w:val="808080"/>
                <w:kern w:val="0"/>
                <w:sz w:val="28"/>
                <w:szCs w:val="28"/>
                <w14:ligatures w14:val="none"/>
              </w:rPr>
              <w:t xml:space="preserve">(2p </w:t>
            </w:r>
            <w:r>
              <w:rPr>
                <w:rFonts w:hint="eastAsia" w:ascii="HY헤드라인M" w:hAnsi="굴림" w:eastAsia="HY헤드라인M" w:cs="굴림"/>
                <w:color w:val="808080"/>
                <w:spacing w:val="-12"/>
                <w:kern w:val="0"/>
                <w:sz w:val="28"/>
                <w:szCs w:val="28"/>
                <w14:ligatures w14:val="none"/>
              </w:rPr>
              <w:t>이내</w:t>
            </w:r>
            <w:r>
              <w:rPr>
                <w:rFonts w:hint="eastAsia" w:ascii="HY헤드라인M" w:hAnsi="굴림" w:eastAsia="HY헤드라인M" w:cs="굴림"/>
                <w:color w:val="808080"/>
                <w:kern w:val="0"/>
                <w:sz w:val="28"/>
                <w:szCs w:val="28"/>
                <w14:ligatures w14:val="none"/>
              </w:rPr>
              <w:t>)</w:t>
            </w:r>
          </w:p>
        </w:tc>
      </w:tr>
    </w:tbl>
    <w:p w14:paraId="4EE26DED">
      <w:pPr>
        <w:spacing w:before="100" w:after="0" w:line="336" w:lineRule="auto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휴먼명조" w:eastAsia="휴먼명조" w:cs="굴림"/>
          <w:b/>
          <w:bCs/>
          <w:color w:val="000000"/>
          <w:kern w:val="0"/>
          <w:sz w:val="24"/>
          <w14:ligatures w14:val="none"/>
        </w:rPr>
        <w:t xml:space="preserve">□ </w:t>
      </w:r>
      <w:r>
        <w:rPr>
          <w:rFonts w:hint="eastAsia" w:ascii="휴먼명조" w:hAnsi="굴림" w:eastAsia="휴먼명조" w:cs="굴림"/>
          <w:b/>
          <w:bCs/>
          <w:color w:val="000000"/>
          <w:kern w:val="0"/>
          <w:sz w:val="24"/>
          <w14:ligatures w14:val="none"/>
        </w:rPr>
        <w:t>사업개요</w:t>
      </w:r>
    </w:p>
    <w:tbl>
      <w:tblPr>
        <w:tblStyle w:val="2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92"/>
        <w:gridCol w:w="7449"/>
      </w:tblGrid>
      <w:tr w14:paraId="3A83A3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627" w:type="dxa"/>
            <w:tcBorders>
              <w:top w:val="single" w:color="000000" w:sz="1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FFC9B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사 업 명</w:t>
            </w:r>
          </w:p>
        </w:tc>
        <w:tc>
          <w:tcPr>
            <w:tcW w:w="7940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22E6E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</w:p>
        </w:tc>
      </w:tr>
      <w:tr w14:paraId="575B0A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627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C70B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사업기간</w:t>
            </w:r>
          </w:p>
        </w:tc>
        <w:tc>
          <w:tcPr>
            <w:tcW w:w="7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342C2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>2026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 xml:space="preserve">년 월 일 </w:t>
            </w: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 xml:space="preserve">~ 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 xml:space="preserve">월 일 </w:t>
            </w: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>(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>00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일</w:t>
            </w: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>)</w:t>
            </w:r>
          </w:p>
        </w:tc>
      </w:tr>
      <w:tr w14:paraId="5FFE46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3" w:hRule="atLeast"/>
        </w:trPr>
        <w:tc>
          <w:tcPr>
            <w:tcW w:w="1627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F61B4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사업형태</w:t>
            </w:r>
          </w:p>
        </w:tc>
        <w:tc>
          <w:tcPr>
            <w:tcW w:w="7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88011">
            <w:pPr>
              <w:spacing w:after="0" w:line="288" w:lineRule="auto"/>
              <w:jc w:val="both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소비자체험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,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홍보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,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바이어초청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,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온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·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오프라인 판촉 등</w:t>
            </w:r>
          </w:p>
        </w:tc>
      </w:tr>
      <w:tr w14:paraId="08B731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627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67BFD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추진방법</w:t>
            </w:r>
          </w:p>
        </w:tc>
        <w:tc>
          <w:tcPr>
            <w:tcW w:w="7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C3DBF">
            <w:pPr>
              <w:spacing w:after="0" w:line="288" w:lineRule="auto"/>
              <w:jc w:val="both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 xml:space="preserve">[ ] 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 xml:space="preserve">지사 직접 추진 </w:t>
            </w: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 xml:space="preserve">[ ] 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 xml:space="preserve">바이어 연계 </w:t>
            </w: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 xml:space="preserve">[ ] 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기타</w:t>
            </w: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>(___________________)</w:t>
            </w:r>
          </w:p>
        </w:tc>
      </w:tr>
      <w:tr w14:paraId="70E68B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627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EBDEE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사업예산</w:t>
            </w:r>
          </w:p>
        </w:tc>
        <w:tc>
          <w:tcPr>
            <w:tcW w:w="7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4D1D4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808080"/>
                <w:kern w:val="0"/>
                <w:szCs w:val="22"/>
                <w14:ligatures w14:val="none"/>
              </w:rPr>
            </w:pPr>
            <w:r>
              <w:rPr>
                <w:rFonts w:hint="eastAsia" w:ascii="바탕" w:hAnsi="바탕" w:eastAsia="바탕" w:cs="바탕"/>
                <w:color w:val="0000FF"/>
                <w:kern w:val="0"/>
                <w:szCs w:val="22"/>
                <w14:ligatures w14:val="none"/>
              </w:rPr>
              <w:t>◦◦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백만원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 (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 xml:space="preserve">지원 비율 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>: 00%)</w:t>
            </w:r>
          </w:p>
        </w:tc>
      </w:tr>
      <w:tr w14:paraId="5FBE58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627" w:type="dxa"/>
            <w:tcBorders>
              <w:top w:val="single" w:color="000000" w:sz="2" w:space="0"/>
              <w:left w:val="single" w:color="000000" w:sz="12" w:space="0"/>
              <w:bottom w:val="single" w:color="000000" w:sz="1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B419B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사업의무액</w:t>
            </w:r>
          </w:p>
        </w:tc>
        <w:tc>
          <w:tcPr>
            <w:tcW w:w="7940" w:type="dxa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58B7B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>(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해당 시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) </w:t>
            </w:r>
            <w:r>
              <w:rPr>
                <w:rFonts w:hint="eastAsia" w:ascii="바탕" w:hAnsi="바탕" w:eastAsia="바탕" w:cs="바탕"/>
                <w:color w:val="808080"/>
                <w:kern w:val="0"/>
                <w:szCs w:val="22"/>
                <w14:ligatures w14:val="none"/>
              </w:rPr>
              <w:t>◦◦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백만원</w:t>
            </w:r>
          </w:p>
        </w:tc>
      </w:tr>
      <w:tr w14:paraId="677C3B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627" w:type="dxa"/>
            <w:tcBorders>
              <w:top w:val="single" w:color="000000" w:sz="1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EB9DF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전략품목</w:t>
            </w:r>
          </w:p>
        </w:tc>
        <w:tc>
          <w:tcPr>
            <w:tcW w:w="7940" w:type="dxa"/>
            <w:tcBorders>
              <w:top w:val="single" w:color="000000" w:sz="1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8A5D1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바탕" w:hAnsi="바탕" w:eastAsia="바탕" w:cs="바탕"/>
                <w:color w:val="000000"/>
                <w:kern w:val="0"/>
                <w:szCs w:val="22"/>
                <w14:ligatures w14:val="none"/>
              </w:rPr>
              <w:t>◦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 xml:space="preserve"> 품목 </w:t>
            </w: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 xml:space="preserve">: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품목명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(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전략품목군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) /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현지 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HS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코드</w:t>
            </w:r>
            <w:r>
              <w:rPr>
                <w:rFonts w:ascii="한컴바탕" w:hAnsi="굴림" w:eastAsia="맑은 고딕" w:cs="굴림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3E5A7006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바탕" w:hAnsi="바탕" w:eastAsia="바탕" w:cs="바탕"/>
                <w:color w:val="000000"/>
                <w:kern w:val="0"/>
                <w:szCs w:val="22"/>
                <w14:ligatures w14:val="none"/>
              </w:rPr>
              <w:t>◦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 xml:space="preserve"> 선정사유 </w:t>
            </w: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 xml:space="preserve">: </w:t>
            </w:r>
          </w:p>
        </w:tc>
      </w:tr>
      <w:tr w14:paraId="51C93D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627" w:type="dxa"/>
            <w:vMerge w:val="restart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7217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홍보대상</w:t>
            </w:r>
          </w:p>
        </w:tc>
        <w:tc>
          <w:tcPr>
            <w:tcW w:w="7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7A445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바탕" w:hAnsi="바탕" w:eastAsia="바탕" w:cs="바탕"/>
                <w:color w:val="000000"/>
                <w:kern w:val="0"/>
                <w:szCs w:val="22"/>
                <w14:ligatures w14:val="none"/>
              </w:rPr>
              <w:t>◦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 xml:space="preserve"> 대상국가 </w:t>
            </w: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 xml:space="preserve">: OOO </w:t>
            </w:r>
          </w:p>
          <w:p w14:paraId="472D296F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한컴바탕" w:hAnsi="굴림" w:eastAsia="맑은 고딕" w:cs="굴림"/>
                <w:color w:val="000000"/>
                <w:spacing w:val="-12"/>
                <w:kern w:val="0"/>
                <w:szCs w:val="22"/>
                <w14:ligatures w14:val="none"/>
              </w:rPr>
              <w:t xml:space="preserve">* [O/X] </w:t>
            </w:r>
            <w:r>
              <w:rPr>
                <w:rFonts w:hint="eastAsia" w:ascii="맑은 고딕" w:hAnsi="맑은 고딕" w:eastAsia="맑은 고딕" w:cs="굴림"/>
                <w:color w:val="000000"/>
                <w:spacing w:val="-12"/>
                <w:kern w:val="0"/>
                <w:szCs w:val="22"/>
                <w14:ligatures w14:val="none"/>
              </w:rPr>
              <w:t xml:space="preserve">美 </w:t>
            </w:r>
            <w:r>
              <w:rPr>
                <w:rFonts w:ascii="한컴바탕" w:hAnsi="굴림" w:eastAsia="맑은 고딕" w:cs="굴림"/>
                <w:color w:val="000000"/>
                <w:spacing w:val="-12"/>
                <w:kern w:val="0"/>
                <w:szCs w:val="22"/>
                <w14:ligatures w14:val="none"/>
              </w:rPr>
              <w:t xml:space="preserve">· </w:t>
            </w:r>
            <w:r>
              <w:rPr>
                <w:rFonts w:hint="eastAsia" w:ascii="맑은 고딕" w:hAnsi="맑은 고딕" w:eastAsia="맑은 고딕" w:cs="굴림"/>
                <w:color w:val="000000"/>
                <w:spacing w:val="-12"/>
                <w:kern w:val="0"/>
                <w:szCs w:val="22"/>
                <w14:ligatures w14:val="none"/>
              </w:rPr>
              <w:t xml:space="preserve">中 </w:t>
            </w:r>
            <w:r>
              <w:rPr>
                <w:rFonts w:ascii="한컴바탕" w:hAnsi="굴림" w:eastAsia="맑은 고딕" w:cs="굴림"/>
                <w:color w:val="000000"/>
                <w:spacing w:val="-12"/>
                <w:kern w:val="0"/>
                <w:szCs w:val="22"/>
                <w14:ligatures w14:val="none"/>
              </w:rPr>
              <w:t xml:space="preserve">· </w:t>
            </w:r>
            <w:r>
              <w:rPr>
                <w:rFonts w:hint="eastAsia" w:ascii="맑은 고딕" w:hAnsi="맑은 고딕" w:eastAsia="맑은 고딕" w:cs="굴림"/>
                <w:color w:val="000000"/>
                <w:spacing w:val="-12"/>
                <w:kern w:val="0"/>
                <w:szCs w:val="22"/>
                <w14:ligatures w14:val="none"/>
              </w:rPr>
              <w:t xml:space="preserve">日에 한해 </w:t>
            </w:r>
            <w:r>
              <w:rPr>
                <w:rFonts w:ascii="한컴바탕" w:hAnsi="굴림" w:eastAsia="맑은 고딕" w:cs="굴림"/>
                <w:color w:val="000000"/>
                <w:spacing w:val="-12"/>
                <w:kern w:val="0"/>
                <w:szCs w:val="22"/>
                <w14:ligatures w14:val="none"/>
              </w:rPr>
              <w:t>2~3</w:t>
            </w:r>
            <w:r>
              <w:rPr>
                <w:rFonts w:hint="eastAsia" w:ascii="맑은 고딕" w:hAnsi="맑은 고딕" w:eastAsia="맑은 고딕" w:cs="굴림"/>
                <w:color w:val="000000"/>
                <w:spacing w:val="-12"/>
                <w:kern w:val="0"/>
                <w:szCs w:val="22"/>
                <w14:ligatures w14:val="none"/>
              </w:rPr>
              <w:t>선 도시 포함 여부 기입</w:t>
            </w:r>
          </w:p>
        </w:tc>
      </w:tr>
      <w:tr w14:paraId="652E11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0" w:type="auto"/>
            <w:vMerge w:val="continue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513F21C">
            <w:pPr>
              <w:widowControl/>
              <w:wordWrap/>
              <w:autoSpaceDE/>
              <w:autoSpaceDN/>
              <w:spacing w:after="0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7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8DF0D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바탕" w:hAnsi="바탕" w:eastAsia="바탕" w:cs="바탕"/>
                <w:color w:val="000000"/>
                <w:kern w:val="0"/>
                <w:szCs w:val="22"/>
                <w14:ligatures w14:val="none"/>
              </w:rPr>
              <w:t>◦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 xml:space="preserve"> 홍보대상 </w:t>
            </w:r>
            <w:r>
              <w:rPr>
                <w:rFonts w:ascii="한컴바탕" w:hAnsi="굴림" w:eastAsia="맑은 고딕" w:cs="굴림"/>
                <w:color w:val="000000"/>
                <w:kern w:val="0"/>
                <w:szCs w:val="22"/>
                <w14:ligatures w14:val="none"/>
              </w:rPr>
              <w:t xml:space="preserve">: 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(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예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)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연령대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,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특정 매체 사용자 그룹 등</w:t>
            </w:r>
          </w:p>
        </w:tc>
      </w:tr>
      <w:tr w14:paraId="14B81C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627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E34E3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홍보전략</w:t>
            </w:r>
          </w:p>
        </w:tc>
        <w:tc>
          <w:tcPr>
            <w:tcW w:w="7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BEA6F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바탕" w:hAnsi="바탕" w:eastAsia="바탕" w:cs="바탕"/>
                <w:color w:val="000000"/>
                <w:kern w:val="0"/>
                <w:szCs w:val="22"/>
                <w14:ligatures w14:val="none"/>
              </w:rPr>
              <w:t>◦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 xml:space="preserve"> </w:t>
            </w:r>
          </w:p>
        </w:tc>
      </w:tr>
      <w:tr w14:paraId="51D59B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627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C8765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행사장소</w:t>
            </w:r>
          </w:p>
        </w:tc>
        <w:tc>
          <w:tcPr>
            <w:tcW w:w="7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9F048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바탕" w:hAnsi="바탕" w:eastAsia="바탕" w:cs="바탕"/>
                <w:color w:val="000000"/>
                <w:kern w:val="0"/>
                <w:szCs w:val="22"/>
                <w14:ligatures w14:val="none"/>
              </w:rPr>
              <w:t>◦</w:t>
            </w:r>
          </w:p>
        </w:tc>
      </w:tr>
      <w:tr w14:paraId="678E6D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627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69190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활용매체</w:t>
            </w:r>
          </w:p>
        </w:tc>
        <w:tc>
          <w:tcPr>
            <w:tcW w:w="79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1B78B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바탕" w:hAnsi="바탕" w:eastAsia="바탕" w:cs="바탕"/>
                <w:color w:val="000000"/>
                <w:kern w:val="0"/>
                <w:szCs w:val="22"/>
                <w14:ligatures w14:val="none"/>
              </w:rPr>
              <w:t>◦</w:t>
            </w:r>
          </w:p>
        </w:tc>
      </w:tr>
      <w:tr w14:paraId="4EBE89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6" w:hRule="atLeast"/>
        </w:trPr>
        <w:tc>
          <w:tcPr>
            <w:tcW w:w="1627" w:type="dxa"/>
            <w:tcBorders>
              <w:top w:val="single" w:color="000000" w:sz="2" w:space="0"/>
              <w:left w:val="single" w:color="000000" w:sz="12" w:space="0"/>
              <w:bottom w:val="single" w:color="000000" w:sz="12" w:space="0"/>
              <w:right w:val="single" w:color="000000" w:sz="2" w:space="0"/>
            </w:tcBorders>
            <w:shd w:val="clear" w:color="auto" w:fill="E5E5E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4E279">
            <w:pPr>
              <w:wordWrap/>
              <w:spacing w:after="0" w:line="288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spacing w:val="-12"/>
                <w:kern w:val="0"/>
                <w:szCs w:val="22"/>
                <w14:ligatures w14:val="none"/>
              </w:rPr>
              <w:t>성과측정방식</w:t>
            </w:r>
          </w:p>
        </w:tc>
        <w:tc>
          <w:tcPr>
            <w:tcW w:w="7940" w:type="dxa"/>
            <w:tcBorders>
              <w:top w:val="single" w:color="000000" w:sz="2" w:space="0"/>
              <w:left w:val="single" w:color="000000" w:sz="2" w:space="0"/>
              <w:bottom w:val="single" w:color="000000" w:sz="12" w:space="0"/>
              <w:right w:val="single" w:color="000000" w:sz="1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40542">
            <w:pPr>
              <w:wordWrap/>
              <w:spacing w:after="0" w:line="288" w:lineRule="auto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바탕" w:hAnsi="바탕" w:eastAsia="바탕" w:cs="바탕"/>
                <w:color w:val="000000"/>
                <w:kern w:val="0"/>
                <w:szCs w:val="22"/>
                <w14:ligatures w14:val="none"/>
              </w:rPr>
              <w:t>◦</w:t>
            </w: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 xml:space="preserve"> 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(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예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)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수출증가실적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,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인식 개선 설문조사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, SNS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확산지수 등</w:t>
            </w:r>
          </w:p>
        </w:tc>
      </w:tr>
    </w:tbl>
    <w:p w14:paraId="7EE3A0EA">
      <w:pPr>
        <w:spacing w:before="100" w:after="0" w:line="336" w:lineRule="auto"/>
        <w:jc w:val="both"/>
        <w:textAlignment w:val="baseline"/>
        <w:rPr>
          <w:rFonts w:ascii="한컴바탕" w:hAnsi="굴림" w:eastAsia="굴림" w:cs="굴림"/>
          <w:b/>
          <w:bCs/>
          <w:color w:val="000000"/>
          <w:w w:val="99"/>
          <w:kern w:val="0"/>
          <w:sz w:val="10"/>
          <w:szCs w:val="10"/>
          <w14:ligatures w14:val="none"/>
        </w:rPr>
      </w:pPr>
    </w:p>
    <w:p w14:paraId="674C1F1C">
      <w:pPr>
        <w:spacing w:before="100" w:after="0" w:line="336" w:lineRule="auto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휴먼명조" w:eastAsia="휴먼명조" w:cs="굴림"/>
          <w:b/>
          <w:bCs/>
          <w:color w:val="000000"/>
          <w:kern w:val="0"/>
          <w:sz w:val="24"/>
          <w14:ligatures w14:val="none"/>
        </w:rPr>
        <w:t xml:space="preserve">□ </w:t>
      </w:r>
      <w:r>
        <w:rPr>
          <w:rFonts w:hint="eastAsia" w:ascii="휴먼명조" w:hAnsi="굴림" w:eastAsia="휴먼명조" w:cs="굴림"/>
          <w:b/>
          <w:bCs/>
          <w:color w:val="000000"/>
          <w:kern w:val="0"/>
          <w:sz w:val="24"/>
          <w14:ligatures w14:val="none"/>
        </w:rPr>
        <w:t>전년 전략품목 및 육성 성과</w:t>
      </w:r>
    </w:p>
    <w:p w14:paraId="4B14AA2E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바탕" w:hAnsi="바탕" w:eastAsia="바탕" w:cs="바탕"/>
          <w:color w:val="000000"/>
          <w:kern w:val="0"/>
          <w:sz w:val="24"/>
          <w14:ligatures w14:val="none"/>
        </w:rPr>
        <w:t>◦</w:t>
      </w:r>
      <w:r>
        <w:rPr>
          <w:rFonts w:hint="eastAsia" w:ascii="휴먼명조" w:hAnsi="휴먼명조" w:eastAsia="휴먼명조" w:cs="굴림"/>
          <w:color w:val="000000"/>
          <w:kern w:val="0"/>
          <w:sz w:val="24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 xml:space="preserve">전략품목 : </w:t>
      </w:r>
      <w:r>
        <w:rPr>
          <w:rFonts w:hint="eastAsia" w:ascii="휴먼명조" w:hAnsi="휴먼명조" w:eastAsia="휴먼명조" w:cs="굴림"/>
          <w:color w:val="000000"/>
          <w:kern w:val="0"/>
          <w:sz w:val="24"/>
          <w14:ligatures w14:val="none"/>
        </w:rPr>
        <w:t>○○○</w:t>
      </w: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>(유형 기재_주력, 유망, 전환)</w:t>
      </w:r>
    </w:p>
    <w:p w14:paraId="3DAE9149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바탕" w:hAnsi="바탕" w:eastAsia="바탕" w:cs="바탕"/>
          <w:color w:val="000000"/>
          <w:kern w:val="0"/>
          <w:sz w:val="24"/>
          <w14:ligatures w14:val="none"/>
        </w:rPr>
        <w:t>◦</w:t>
      </w:r>
      <w:r>
        <w:rPr>
          <w:rFonts w:hint="eastAsia" w:ascii="휴먼명조" w:hAnsi="휴먼명조" w:eastAsia="휴먼명조" w:cs="굴림"/>
          <w:color w:val="000000"/>
          <w:kern w:val="0"/>
          <w:sz w:val="24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 xml:space="preserve">육성 성과 : </w:t>
      </w:r>
    </w:p>
    <w:p w14:paraId="39583520">
      <w:pPr>
        <w:spacing w:before="100" w:after="0" w:line="336" w:lineRule="auto"/>
        <w:jc w:val="both"/>
        <w:textAlignment w:val="baseline"/>
        <w:rPr>
          <w:rFonts w:ascii="한컴바탕" w:hAnsi="굴림" w:eastAsia="굴림" w:cs="굴림"/>
          <w:b/>
          <w:bCs/>
          <w:color w:val="000000"/>
          <w:kern w:val="0"/>
          <w:sz w:val="24"/>
          <w14:ligatures w14:val="none"/>
        </w:rPr>
      </w:pPr>
    </w:p>
    <w:p w14:paraId="059551A7">
      <w:pPr>
        <w:spacing w:before="100" w:after="0" w:line="336" w:lineRule="auto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휴먼명조" w:eastAsia="휴먼명조" w:cs="굴림"/>
          <w:b/>
          <w:bCs/>
          <w:color w:val="000000"/>
          <w:kern w:val="0"/>
          <w:sz w:val="24"/>
          <w14:ligatures w14:val="none"/>
        </w:rPr>
        <w:t xml:space="preserve">□ </w:t>
      </w:r>
      <w:r>
        <w:rPr>
          <w:rFonts w:hint="eastAsia" w:ascii="휴먼명조" w:hAnsi="굴림" w:eastAsia="휴먼명조" w:cs="굴림"/>
          <w:b/>
          <w:bCs/>
          <w:color w:val="000000"/>
          <w:kern w:val="0"/>
          <w:sz w:val="24"/>
          <w14:ligatures w14:val="none"/>
        </w:rPr>
        <w:t>사업목적·추진방향</w:t>
      </w:r>
    </w:p>
    <w:p w14:paraId="24593164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바탕" w:hAnsi="바탕" w:eastAsia="바탕" w:cs="바탕"/>
          <w:color w:val="000000"/>
          <w:kern w:val="0"/>
          <w:sz w:val="24"/>
          <w14:ligatures w14:val="none"/>
        </w:rPr>
        <w:t>◦</w:t>
      </w:r>
      <w:r>
        <w:rPr>
          <w:rFonts w:hint="eastAsia" w:ascii="휴먼명조" w:hAnsi="휴먼명조" w:eastAsia="휴먼명조" w:cs="굴림"/>
          <w:color w:val="000000"/>
          <w:kern w:val="0"/>
          <w:sz w:val="24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>(목적)</w:t>
      </w:r>
    </w:p>
    <w:p w14:paraId="64DC3D32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바탕" w:hAnsi="바탕" w:eastAsia="바탕" w:cs="바탕"/>
          <w:color w:val="000000"/>
          <w:kern w:val="0"/>
          <w:sz w:val="24"/>
          <w14:ligatures w14:val="none"/>
        </w:rPr>
        <w:t>◦</w:t>
      </w:r>
      <w:r>
        <w:rPr>
          <w:rFonts w:hint="eastAsia" w:ascii="휴먼명조" w:hAnsi="휴먼명조" w:eastAsia="휴먼명조" w:cs="굴림"/>
          <w:color w:val="000000"/>
          <w:kern w:val="0"/>
          <w:sz w:val="24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>(방향)</w:t>
      </w:r>
    </w:p>
    <w:p w14:paraId="26DD6658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 w:val="10"/>
          <w:szCs w:val="10"/>
          <w14:ligatures w14:val="none"/>
        </w:rPr>
      </w:pPr>
    </w:p>
    <w:p w14:paraId="7163608A">
      <w:pPr>
        <w:spacing w:before="100" w:after="0" w:line="336" w:lineRule="auto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휴먼명조" w:eastAsia="휴먼명조" w:cs="굴림"/>
          <w:b/>
          <w:bCs/>
          <w:color w:val="000000"/>
          <w:kern w:val="0"/>
          <w:sz w:val="24"/>
          <w14:ligatures w14:val="none"/>
        </w:rPr>
        <w:t xml:space="preserve">□ </w:t>
      </w:r>
      <w:r>
        <w:rPr>
          <w:rFonts w:hint="eastAsia" w:ascii="휴먼명조" w:hAnsi="굴림" w:eastAsia="휴먼명조" w:cs="굴림"/>
          <w:b/>
          <w:bCs/>
          <w:color w:val="000000"/>
          <w:kern w:val="0"/>
          <w:sz w:val="24"/>
          <w14:ligatures w14:val="none"/>
        </w:rPr>
        <w:t xml:space="preserve">전략 품목 : </w:t>
      </w:r>
      <w:r>
        <w:rPr>
          <w:rFonts w:hint="eastAsia" w:ascii="휴먼명조" w:hAnsi="굴림" w:eastAsia="휴먼명조" w:cs="굴림"/>
          <w:i/>
          <w:iCs/>
          <w:color w:val="0000FF"/>
          <w:kern w:val="0"/>
          <w:szCs w:val="22"/>
          <w14:ligatures w14:val="none"/>
        </w:rPr>
        <w:t>품목명·군·코드</w:t>
      </w:r>
    </w:p>
    <w:p w14:paraId="0CAE2B2F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바탕" w:hAnsi="바탕" w:eastAsia="바탕" w:cs="바탕"/>
          <w:color w:val="000000"/>
          <w:kern w:val="0"/>
          <w:sz w:val="24"/>
          <w14:ligatures w14:val="none"/>
        </w:rPr>
        <w:t>◦</w:t>
      </w:r>
      <w:r>
        <w:rPr>
          <w:rFonts w:hint="eastAsia" w:ascii="휴먼명조" w:hAnsi="휴먼명조" w:eastAsia="휴먼명조" w:cs="굴림"/>
          <w:color w:val="000000"/>
          <w:kern w:val="0"/>
          <w:sz w:val="24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>(선정사유)</w:t>
      </w:r>
    </w:p>
    <w:p w14:paraId="529CECDE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바탕" w:hAnsi="바탕" w:eastAsia="바탕" w:cs="바탕"/>
          <w:color w:val="000000"/>
          <w:kern w:val="0"/>
          <w:sz w:val="24"/>
          <w14:ligatures w14:val="none"/>
        </w:rPr>
        <w:t>◦</w:t>
      </w:r>
      <w:r>
        <w:rPr>
          <w:rFonts w:hint="eastAsia" w:ascii="휴먼명조" w:hAnsi="휴먼명조" w:eastAsia="휴먼명조" w:cs="굴림"/>
          <w:color w:val="000000"/>
          <w:kern w:val="0"/>
          <w:sz w:val="24"/>
          <w14:ligatures w14:val="none"/>
        </w:rPr>
        <w:t xml:space="preserve"> </w:t>
      </w:r>
    </w:p>
    <w:p w14:paraId="5F0A5787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바탕" w:hAnsi="바탕" w:eastAsia="바탕" w:cs="바탕"/>
          <w:color w:val="000000"/>
          <w:kern w:val="0"/>
          <w:sz w:val="24"/>
          <w14:ligatures w14:val="none"/>
        </w:rPr>
        <w:t>◦</w:t>
      </w:r>
      <w:r>
        <w:rPr>
          <w:rFonts w:hint="eastAsia" w:ascii="휴먼명조" w:hAnsi="휴먼명조" w:eastAsia="휴먼명조" w:cs="굴림"/>
          <w:color w:val="000000"/>
          <w:kern w:val="0"/>
          <w:sz w:val="24"/>
          <w14:ligatures w14:val="none"/>
        </w:rPr>
        <w:t xml:space="preserve"> </w:t>
      </w:r>
    </w:p>
    <w:p w14:paraId="6E3FF440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 w:val="10"/>
          <w:szCs w:val="10"/>
          <w14:ligatures w14:val="none"/>
        </w:rPr>
      </w:pPr>
    </w:p>
    <w:p w14:paraId="74041286">
      <w:pPr>
        <w:spacing w:before="100" w:after="0" w:line="336" w:lineRule="auto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휴먼명조" w:eastAsia="휴먼명조" w:cs="굴림"/>
          <w:b/>
          <w:bCs/>
          <w:color w:val="000000"/>
          <w:kern w:val="0"/>
          <w:sz w:val="24"/>
          <w14:ligatures w14:val="none"/>
        </w:rPr>
        <w:t xml:space="preserve">□ </w:t>
      </w:r>
      <w:r>
        <w:rPr>
          <w:rFonts w:hint="eastAsia" w:ascii="휴먼명조" w:hAnsi="굴림" w:eastAsia="휴먼명조" w:cs="굴림"/>
          <w:b/>
          <w:bCs/>
          <w:color w:val="000000"/>
          <w:kern w:val="0"/>
          <w:sz w:val="24"/>
          <w14:ligatures w14:val="none"/>
        </w:rPr>
        <w:t>사업계획</w:t>
      </w:r>
    </w:p>
    <w:p w14:paraId="04CD83F4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바탕" w:hAnsi="바탕" w:eastAsia="바탕" w:cs="바탕"/>
          <w:color w:val="000000"/>
          <w:kern w:val="0"/>
          <w:sz w:val="24"/>
          <w14:ligatures w14:val="none"/>
        </w:rPr>
        <w:t>◦</w:t>
      </w:r>
      <w:r>
        <w:rPr>
          <w:rFonts w:hint="eastAsia" w:ascii="휴먼명조" w:hAnsi="휴먼명조" w:eastAsia="휴먼명조" w:cs="굴림"/>
          <w:color w:val="000000"/>
          <w:kern w:val="0"/>
          <w:sz w:val="24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>사업내용</w:t>
      </w:r>
    </w:p>
    <w:p w14:paraId="12293858">
      <w:pPr>
        <w:spacing w:after="0" w:line="364" w:lineRule="auto"/>
        <w:ind w:left="696" w:hanging="696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 xml:space="preserve">- </w:t>
      </w:r>
    </w:p>
    <w:p w14:paraId="37398451">
      <w:pPr>
        <w:spacing w:after="0" w:line="364" w:lineRule="auto"/>
        <w:ind w:left="696" w:hanging="696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 xml:space="preserve">- </w:t>
      </w:r>
    </w:p>
    <w:p w14:paraId="36578CC3">
      <w:pPr>
        <w:spacing w:after="100" w:line="336" w:lineRule="auto"/>
        <w:ind w:left="314" w:hanging="314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ascii="한컴바탕" w:hAnsi="굴림" w:eastAsia="맑은 고딕" w:cs="굴림"/>
          <w:color w:val="000000"/>
          <w:kern w:val="0"/>
          <w:sz w:val="20"/>
          <w:szCs w:val="20"/>
          <w14:ligatures w14:val="none"/>
        </w:rPr>
        <w:t xml:space="preserve">* </w:t>
      </w:r>
    </w:p>
    <w:p w14:paraId="279AA9A8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바탕" w:hAnsi="바탕" w:eastAsia="바탕" w:cs="바탕"/>
          <w:color w:val="000000"/>
          <w:kern w:val="0"/>
          <w:sz w:val="24"/>
          <w14:ligatures w14:val="none"/>
        </w:rPr>
        <w:t>◦</w:t>
      </w:r>
      <w:r>
        <w:rPr>
          <w:rFonts w:hint="eastAsia" w:ascii="휴먼명조" w:hAnsi="휴먼명조" w:eastAsia="휴먼명조" w:cs="굴림"/>
          <w:color w:val="000000"/>
          <w:kern w:val="0"/>
          <w:sz w:val="24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>세부방안 등</w:t>
      </w:r>
    </w:p>
    <w:p w14:paraId="3728E8B3">
      <w:pPr>
        <w:spacing w:after="0" w:line="364" w:lineRule="auto"/>
        <w:ind w:left="696" w:hanging="696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 xml:space="preserve">- </w:t>
      </w:r>
    </w:p>
    <w:p w14:paraId="63D7F3BA">
      <w:pPr>
        <w:spacing w:after="100" w:line="336" w:lineRule="auto"/>
        <w:ind w:left="314" w:hanging="314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ascii="한컴바탕" w:hAnsi="굴림" w:eastAsia="맑은 고딕" w:cs="굴림"/>
          <w:color w:val="000000"/>
          <w:kern w:val="0"/>
          <w:sz w:val="20"/>
          <w:szCs w:val="20"/>
          <w14:ligatures w14:val="none"/>
        </w:rPr>
        <w:t xml:space="preserve">* </w:t>
      </w:r>
    </w:p>
    <w:p w14:paraId="1067A0C2">
      <w:pPr>
        <w:spacing w:before="100" w:after="0" w:line="336" w:lineRule="auto"/>
        <w:ind w:left="556" w:hanging="556"/>
        <w:jc w:val="both"/>
        <w:textAlignment w:val="baseline"/>
        <w:rPr>
          <w:rFonts w:ascii="한컴바탕" w:hAnsi="굴림" w:eastAsia="굴림" w:cs="굴림"/>
          <w:color w:val="000000"/>
          <w:kern w:val="0"/>
          <w:sz w:val="8"/>
          <w:szCs w:val="8"/>
          <w14:ligatures w14:val="none"/>
        </w:rPr>
      </w:pPr>
    </w:p>
    <w:p w14:paraId="775D8657">
      <w:pPr>
        <w:spacing w:before="100" w:after="0" w:line="336" w:lineRule="auto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휴먼명조" w:eastAsia="휴먼명조" w:cs="굴림"/>
          <w:b/>
          <w:bCs/>
          <w:color w:val="000000"/>
          <w:kern w:val="0"/>
          <w:sz w:val="24"/>
          <w14:ligatures w14:val="none"/>
        </w:rPr>
        <w:t xml:space="preserve">□ </w:t>
      </w:r>
      <w:r>
        <w:rPr>
          <w:rFonts w:hint="eastAsia" w:ascii="휴먼명조" w:hAnsi="굴림" w:eastAsia="휴먼명조" w:cs="굴림"/>
          <w:b/>
          <w:bCs/>
          <w:color w:val="000000"/>
          <w:kern w:val="0"/>
          <w:sz w:val="24"/>
          <w14:ligatures w14:val="none"/>
        </w:rPr>
        <w:t>기대효과</w:t>
      </w:r>
    </w:p>
    <w:p w14:paraId="48B28781">
      <w:pPr>
        <w:spacing w:after="0" w:line="336" w:lineRule="auto"/>
        <w:ind w:left="638" w:hanging="638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바탕" w:hAnsi="바탕" w:eastAsia="바탕" w:cs="바탕"/>
          <w:color w:val="000000"/>
          <w:kern w:val="0"/>
          <w:sz w:val="24"/>
          <w14:ligatures w14:val="none"/>
        </w:rPr>
        <w:t>◦</w:t>
      </w:r>
      <w:r>
        <w:rPr>
          <w:rFonts w:hint="eastAsia" w:ascii="휴먼명조" w:hAnsi="휴먼명조" w:eastAsia="휴먼명조" w:cs="굴림"/>
          <w:color w:val="000000"/>
          <w:kern w:val="0"/>
          <w:sz w:val="24"/>
          <w14:ligatures w14:val="none"/>
        </w:rPr>
        <w:t xml:space="preserve"> </w:t>
      </w: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>기대효과, 성과측정계획 등</w:t>
      </w:r>
    </w:p>
    <w:p w14:paraId="7654C79C">
      <w:pPr>
        <w:spacing w:after="0" w:line="364" w:lineRule="auto"/>
        <w:ind w:left="696" w:hanging="696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>- (기대효과)</w:t>
      </w:r>
    </w:p>
    <w:p w14:paraId="224EF83A">
      <w:pPr>
        <w:spacing w:after="0" w:line="364" w:lineRule="auto"/>
        <w:ind w:left="696" w:hanging="696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>- (성과측정방법) 설문조사(인지도/선호도)조사, 확산지수 집계 등</w:t>
      </w:r>
    </w:p>
    <w:p w14:paraId="2A09FD95">
      <w:pPr>
        <w:spacing w:after="0" w:line="364" w:lineRule="auto"/>
        <w:ind w:left="696" w:hanging="696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굴림" w:eastAsia="휴먼명조" w:cs="굴림"/>
          <w:color w:val="000000"/>
          <w:kern w:val="0"/>
          <w:sz w:val="24"/>
          <w14:ligatures w14:val="none"/>
        </w:rPr>
        <w:t xml:space="preserve">- (사업의무액 및 목표 매출액) </w:t>
      </w:r>
      <w:r>
        <w:rPr>
          <w:rFonts w:ascii="한컴바탕" w:hAnsi="굴림" w:eastAsia="맑은 고딕" w:cs="굴림"/>
          <w:color w:val="000000"/>
          <w:kern w:val="0"/>
          <w:szCs w:val="22"/>
          <w14:ligatures w14:val="none"/>
        </w:rPr>
        <w:t xml:space="preserve">* </w:t>
      </w:r>
      <w:r>
        <w:rPr>
          <w:rFonts w:hint="eastAsia" w:ascii="맑은 고딕" w:hAnsi="맑은 고딕" w:eastAsia="맑은 고딕" w:cs="굴림"/>
          <w:color w:val="000000"/>
          <w:kern w:val="0"/>
          <w:szCs w:val="22"/>
          <w14:ligatures w14:val="none"/>
        </w:rPr>
        <w:t>판촉 사업의 경우 작성</w:t>
      </w:r>
    </w:p>
    <w:p w14:paraId="6C434541">
      <w:pPr>
        <w:spacing w:before="100" w:after="0" w:line="336" w:lineRule="auto"/>
        <w:ind w:left="708" w:hanging="708"/>
        <w:jc w:val="both"/>
        <w:textAlignment w:val="baseline"/>
        <w:rPr>
          <w:rFonts w:ascii="한컴바탕" w:hAnsi="굴림" w:eastAsia="굴림" w:cs="굴림"/>
          <w:color w:val="000000"/>
          <w:kern w:val="0"/>
          <w:sz w:val="8"/>
          <w:szCs w:val="8"/>
          <w14:ligatures w14:val="none"/>
        </w:rPr>
      </w:pPr>
    </w:p>
    <w:p w14:paraId="6759786A">
      <w:pPr>
        <w:spacing w:before="100" w:after="0" w:line="336" w:lineRule="auto"/>
        <w:jc w:val="both"/>
        <w:textAlignment w:val="baseline"/>
        <w:rPr>
          <w:rFonts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휴먼명조" w:hAnsi="휴먼명조" w:eastAsia="휴먼명조" w:cs="굴림"/>
          <w:b/>
          <w:bCs/>
          <w:color w:val="000000"/>
          <w:kern w:val="0"/>
          <w:sz w:val="24"/>
          <w14:ligatures w14:val="none"/>
        </w:rPr>
        <w:t xml:space="preserve">□ </w:t>
      </w:r>
      <w:r>
        <w:rPr>
          <w:rFonts w:hint="eastAsia" w:ascii="휴먼명조" w:hAnsi="굴림" w:eastAsia="휴먼명조" w:cs="굴림"/>
          <w:b/>
          <w:bCs/>
          <w:color w:val="000000"/>
          <w:kern w:val="0"/>
          <w:sz w:val="24"/>
          <w14:ligatures w14:val="none"/>
        </w:rPr>
        <w:t xml:space="preserve">소요예산 : 백만원 </w:t>
      </w:r>
    </w:p>
    <w:tbl>
      <w:tblPr>
        <w:tblStyle w:val="2"/>
        <w:tblW w:w="0" w:type="auto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68"/>
        <w:gridCol w:w="2243"/>
        <w:gridCol w:w="4871"/>
      </w:tblGrid>
      <w:tr w14:paraId="4F2624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" w:hRule="atLeast"/>
          <w:jc w:val="center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03612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b/>
                <w:bCs/>
                <w:color w:val="000000"/>
                <w:kern w:val="0"/>
                <w:szCs w:val="22"/>
                <w14:ligatures w14:val="none"/>
              </w:rPr>
              <w:t>구 분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EF63A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b/>
                <w:bCs/>
                <w:color w:val="000000"/>
                <w:kern w:val="0"/>
                <w:szCs w:val="22"/>
                <w14:ligatures w14:val="none"/>
              </w:rPr>
              <w:t>소요예산</w:t>
            </w:r>
            <w:r>
              <w:rPr>
                <w:rFonts w:ascii="한컴바탕" w:hAnsi="굴림" w:eastAsia="맑은 고딕" w:cs="굴림"/>
                <w:b/>
                <w:bCs/>
                <w:color w:val="000000"/>
                <w:kern w:val="0"/>
                <w:szCs w:val="22"/>
                <w14:ligatures w14:val="none"/>
              </w:rPr>
              <w:t>(</w:t>
            </w:r>
            <w:r>
              <w:rPr>
                <w:rFonts w:hint="eastAsia" w:ascii="맑은 고딕" w:hAnsi="맑은 고딕" w:eastAsia="맑은 고딕" w:cs="굴림"/>
                <w:b/>
                <w:bCs/>
                <w:color w:val="000000"/>
                <w:kern w:val="0"/>
                <w:szCs w:val="22"/>
                <w14:ligatures w14:val="none"/>
              </w:rPr>
              <w:t>백만원</w:t>
            </w:r>
            <w:r>
              <w:rPr>
                <w:rFonts w:ascii="한컴바탕" w:hAnsi="굴림" w:eastAsia="맑은 고딕" w:cs="굴림"/>
                <w:b/>
                <w:bCs/>
                <w:color w:val="000000"/>
                <w:kern w:val="0"/>
                <w:szCs w:val="22"/>
                <w14:ligatures w14:val="none"/>
              </w:rPr>
              <w:t>)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CD3B">
            <w:pPr>
              <w:wordWrap/>
              <w:spacing w:after="0" w:line="384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b/>
                <w:bCs/>
                <w:color w:val="000000"/>
                <w:kern w:val="0"/>
                <w:szCs w:val="22"/>
                <w14:ligatures w14:val="none"/>
              </w:rPr>
              <w:t>산출 내역</w:t>
            </w:r>
            <w:r>
              <w:rPr>
                <w:rFonts w:ascii="한컴바탕" w:hAnsi="굴림" w:eastAsia="맑은 고딕" w:cs="굴림"/>
                <w:b/>
                <w:bCs/>
                <w:color w:val="0000FF"/>
                <w:kern w:val="0"/>
                <w:szCs w:val="22"/>
                <w14:ligatures w14:val="none"/>
              </w:rPr>
              <w:t xml:space="preserve"> </w:t>
            </w:r>
            <w:r>
              <w:rPr>
                <w:rFonts w:ascii="한컴바탕" w:hAnsi="굴림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 xml:space="preserve">* </w:t>
            </w:r>
            <w:r>
              <w:rPr>
                <w:rFonts w:hint="eastAsia" w:ascii="맑은 고딕" w:hAnsi="맑은 고딕" w:eastAsia="맑은 고딕" w:cs="굴림"/>
                <w:i/>
                <w:iCs/>
                <w:color w:val="0000FF"/>
                <w:kern w:val="0"/>
                <w:sz w:val="20"/>
                <w:szCs w:val="20"/>
                <w14:ligatures w14:val="none"/>
              </w:rPr>
              <w:t>산식 작성 필수</w:t>
            </w:r>
          </w:p>
        </w:tc>
      </w:tr>
      <w:tr w14:paraId="7F0337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" w:hRule="atLeast"/>
          <w:jc w:val="center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68FEF">
            <w:pPr>
              <w:wordWrap/>
              <w:spacing w:after="0" w:line="312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임차비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ACB42F">
            <w:pPr>
              <w:wordWrap/>
              <w:spacing w:after="0" w:line="312" w:lineRule="auto"/>
              <w:jc w:val="right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2C4777">
            <w:pPr>
              <w:spacing w:after="0" w:line="312" w:lineRule="auto"/>
              <w:jc w:val="both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>(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예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)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 xml:space="preserve">○개부스 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*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 xml:space="preserve">○일 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*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○백만원</w:t>
            </w:r>
          </w:p>
        </w:tc>
      </w:tr>
      <w:tr w14:paraId="03986B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" w:hRule="atLeast"/>
          <w:jc w:val="center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9BE8DA">
            <w:pPr>
              <w:wordWrap/>
              <w:spacing w:after="0" w:line="312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제작비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C19C95">
            <w:pPr>
              <w:wordWrap/>
              <w:spacing w:after="0" w:line="312" w:lineRule="auto"/>
              <w:jc w:val="right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6C379E">
            <w:pPr>
              <w:spacing w:after="0" w:line="312" w:lineRule="auto"/>
              <w:jc w:val="both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>(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예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)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 xml:space="preserve">홍보 영상 제작 ○건 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*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○백만원</w:t>
            </w:r>
          </w:p>
        </w:tc>
      </w:tr>
      <w:tr w14:paraId="398FD8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" w:hRule="atLeast"/>
          <w:jc w:val="center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580CDF">
            <w:pPr>
              <w:wordWrap/>
              <w:spacing w:after="0" w:line="312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섭외비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E9730D">
            <w:pPr>
              <w:wordWrap/>
              <w:spacing w:after="0" w:line="312" w:lineRule="auto"/>
              <w:jc w:val="right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6C155">
            <w:pPr>
              <w:spacing w:after="0" w:line="312" w:lineRule="auto"/>
              <w:jc w:val="both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>(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예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)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 xml:space="preserve">인플루언서 ○인 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*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○백만원</w:t>
            </w:r>
          </w:p>
        </w:tc>
      </w:tr>
      <w:tr w14:paraId="078D03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" w:hRule="atLeast"/>
          <w:jc w:val="center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10CB8F">
            <w:pPr>
              <w:wordWrap/>
              <w:spacing w:after="0" w:line="312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color w:val="000000"/>
                <w:kern w:val="0"/>
                <w:szCs w:val="22"/>
                <w14:ligatures w14:val="none"/>
              </w:rPr>
              <w:t>홍보비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73C726">
            <w:pPr>
              <w:wordWrap/>
              <w:spacing w:after="0" w:line="312" w:lineRule="auto"/>
              <w:jc w:val="right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688EDA">
            <w:pPr>
              <w:spacing w:after="0" w:line="312" w:lineRule="auto"/>
              <w:jc w:val="both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>(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예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)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 xml:space="preserve">판촉 ○개지점 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*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 xml:space="preserve">○일 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*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○백만원</w:t>
            </w:r>
          </w:p>
          <w:p w14:paraId="53281220">
            <w:pPr>
              <w:spacing w:after="0" w:line="312" w:lineRule="auto"/>
              <w:jc w:val="both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>(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예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)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 xml:space="preserve">현장운영요원 ○명 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 xml:space="preserve">* 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 xml:space="preserve">○일 </w:t>
            </w:r>
            <w:r>
              <w:rPr>
                <w:rFonts w:ascii="한컴바탕" w:hAnsi="굴림" w:eastAsia="맑은 고딕" w:cs="굴림"/>
                <w:color w:val="808080"/>
                <w:kern w:val="0"/>
                <w:szCs w:val="22"/>
                <w14:ligatures w14:val="none"/>
              </w:rPr>
              <w:t>*</w:t>
            </w:r>
            <w:r>
              <w:rPr>
                <w:rFonts w:hint="eastAsia" w:ascii="맑은 고딕" w:hAnsi="맑은 고딕" w:eastAsia="맑은 고딕" w:cs="굴림"/>
                <w:color w:val="808080"/>
                <w:kern w:val="0"/>
                <w:szCs w:val="22"/>
                <w14:ligatures w14:val="none"/>
              </w:rPr>
              <w:t>○십만원</w:t>
            </w:r>
          </w:p>
        </w:tc>
      </w:tr>
      <w:tr w14:paraId="62981C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" w:hRule="atLeast"/>
          <w:jc w:val="center"/>
        </w:trPr>
        <w:tc>
          <w:tcPr>
            <w:tcW w:w="1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7CE040">
            <w:pPr>
              <w:wordWrap/>
              <w:spacing w:after="0" w:line="312" w:lineRule="auto"/>
              <w:jc w:val="center"/>
              <w:textAlignment w:val="baseline"/>
              <w:rPr>
                <w:rFonts w:ascii="한컴바탕" w:hAnsi="굴림" w:eastAsia="굴림" w:cs="굴림"/>
                <w:color w:val="000000"/>
                <w:kern w:val="0"/>
                <w:szCs w:val="22"/>
                <w14:ligatures w14:val="none"/>
              </w:rPr>
            </w:pPr>
            <w:r>
              <w:rPr>
                <w:rFonts w:hint="eastAsia" w:ascii="맑은 고딕" w:hAnsi="맑은 고딕" w:eastAsia="맑은 고딕" w:cs="굴림"/>
                <w:b/>
                <w:bCs/>
                <w:color w:val="000000"/>
                <w:kern w:val="0"/>
                <w:szCs w:val="22"/>
                <w14:ligatures w14:val="none"/>
              </w:rPr>
              <w:t>합계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93F31">
            <w:pPr>
              <w:wordWrap/>
              <w:spacing w:after="0" w:line="312" w:lineRule="auto"/>
              <w:jc w:val="right"/>
              <w:textAlignment w:val="baseline"/>
              <w:rPr>
                <w:rFonts w:ascii="한컴바탕" w:hAnsi="굴림" w:eastAsia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7AF107">
            <w:pPr>
              <w:spacing w:after="0" w:line="312" w:lineRule="auto"/>
              <w:jc w:val="both"/>
              <w:textAlignment w:val="baseline"/>
              <w:rPr>
                <w:rFonts w:ascii="한컴바탕" w:hAnsi="굴림" w:eastAsia="굴림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</w:p>
        </w:tc>
      </w:tr>
    </w:tbl>
    <w:p w14:paraId="5A71BEA8">
      <w:pPr>
        <w:spacing w:before="100" w:after="0" w:line="336" w:lineRule="auto"/>
        <w:jc w:val="both"/>
        <w:textAlignment w:val="baseline"/>
        <w:rPr>
          <w:rFonts w:hint="eastAsia" w:ascii="한컴바탕" w:hAnsi="굴림" w:eastAsia="굴림" w:cs="굴림"/>
          <w:color w:val="000000"/>
          <w:kern w:val="0"/>
          <w:szCs w:val="22"/>
          <w14:ligatures w14:val="none"/>
        </w:rPr>
      </w:pPr>
      <w:r>
        <w:rPr>
          <w:rFonts w:hint="eastAsia" w:ascii="한양중고딕" w:hAnsi="굴림" w:eastAsia="한양중고딕" w:cs="굴림"/>
          <w:color w:val="000000"/>
          <w:spacing w:val="-10"/>
          <w:kern w:val="0"/>
          <w:szCs w:val="22"/>
          <w14:ligatures w14:val="none"/>
        </w:rPr>
        <w:t>* 예산항목 조정 가능 / 환율 변동 감안하여 예산 수립 필요</w:t>
      </w:r>
    </w:p>
    <w:sectPr>
      <w:pgSz w:w="11906" w:h="16838"/>
      <w:pgMar w:top="1701" w:right="1440" w:bottom="1440" w:left="1440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맑은 고딕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default"/>
    <w:sig w:usb0="F70006FF" w:usb1="19DFFFFF" w:usb2="001BFDD7" w:usb3="00000000" w:csb0="001F01FF" w:csb1="00000000"/>
  </w:font>
  <w:font w:name="굴림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한컴바탕">
    <w:panose1 w:val="02030600000101010101"/>
    <w:charset w:val="81"/>
    <w:family w:val="roman"/>
    <w:pitch w:val="default"/>
    <w:sig w:usb0="FFFFFFFF" w:usb1="FFFFFFFF" w:usb2="00FFFFFF" w:usb3="00000000" w:csb0="863F01FF" w:csb1="0000FFFF"/>
  </w:font>
  <w:font w:name="HY헤드라인M">
    <w:panose1 w:val="02030600000101010101"/>
    <w:charset w:val="81"/>
    <w:family w:val="roman"/>
    <w:pitch w:val="default"/>
    <w:sig w:usb0="900002A7" w:usb1="01D77CF9" w:usb2="00000010" w:usb3="00000000" w:csb0="00080000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휴먼명조">
    <w:panose1 w:val="02010504000101010101"/>
    <w:charset w:val="81"/>
    <w:family w:val="roman"/>
    <w:pitch w:val="default"/>
    <w:sig w:usb0="800002A7" w:usb1="11D77CFB" w:usb2="00000010" w:usb3="00000000" w:csb0="00080000" w:csb1="00000000"/>
  </w:font>
  <w:font w:name="바탕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한양중고딕">
    <w:altName w:val="바탕"/>
    <w:panose1 w:val="00000000000000000000"/>
    <w:charset w:val="81"/>
    <w:family w:val="roman"/>
    <w:pitch w:val="default"/>
    <w:sig w:usb0="00000000" w:usb1="0000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32A"/>
    <w:rsid w:val="0028032A"/>
    <w:rsid w:val="00F009AE"/>
    <w:rsid w:val="00F85627"/>
    <w:rsid w:val="0C9F0226"/>
    <w:rsid w:val="6889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spacing w:after="160"/>
    </w:pPr>
    <w:rPr>
      <w:rFonts w:asciiTheme="minorHAnsi" w:hAnsiTheme="minorHAnsi" w:eastAsiaTheme="minorEastAsia" w:cstheme="minorBidi"/>
      <w:kern w:val="2"/>
      <w:sz w:val="22"/>
      <w:szCs w:val="24"/>
      <w:lang w:val="en-US" w:eastAsia="ko-KR" w:bidi="ar-SA"/>
      <w14:ligatures w14:val="standardContextual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바탕글"/>
    <w:basedOn w:val="1"/>
    <w:qFormat/>
    <w:uiPriority w:val="0"/>
    <w:pPr>
      <w:spacing w:after="0" w:line="384" w:lineRule="auto"/>
      <w:jc w:val="both"/>
      <w:textAlignment w:val="baseline"/>
    </w:pPr>
    <w:rPr>
      <w:rFonts w:ascii="함초롬바탕" w:hAnsi="굴림" w:eastAsia="굴림" w:cs="굴림"/>
      <w:color w:val="000000"/>
      <w:kern w:val="0"/>
      <w:sz w:val="20"/>
      <w:szCs w:val="20"/>
      <w14:ligatures w14:val="none"/>
    </w:rPr>
  </w:style>
  <w:style w:type="paragraph" w:customStyle="1" w:styleId="5">
    <w:name w:val="xl66"/>
    <w:basedOn w:val="1"/>
    <w:qFormat/>
    <w:uiPriority w:val="0"/>
    <w:pPr>
      <w:snapToGrid w:val="0"/>
      <w:spacing w:after="0" w:line="384" w:lineRule="auto"/>
      <w:jc w:val="both"/>
      <w:textAlignment w:val="baseline"/>
    </w:pPr>
    <w:rPr>
      <w:rFonts w:ascii="한컴바탕" w:hAnsi="굴림" w:eastAsia="굴림" w:cs="굴림"/>
      <w:color w:val="000000"/>
      <w:kern w:val="0"/>
      <w:szCs w:val="22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853</Words>
  <Characters>939</Characters>
  <Lines>9</Lines>
  <Paragraphs>2</Paragraphs>
  <TotalTime>10</TotalTime>
  <ScaleCrop>false</ScaleCrop>
  <LinksUpToDate>false</LinksUpToDate>
  <CharactersWithSpaces>1236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2026-02-24T07:41:00Z</dcterms:created>
  <dc:creator>DELL</dc:creator>
  <cp:lastModifiedBy>林红 Jenny</cp:lastModifiedBy>
  <dcterms:modified xsi:type="dcterms:W3CDTF">2026-02-25T07:52:11Z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eyJoZGlkIjoiZTU1YmVkODQ0ODlkMTg0MDYyZTMwMzRjYzc5MDllNmEiLCJ1c2VySWQiOiI4MzU2NzM2NDEifQ==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5C2EE9124AAF4612B635369781CFFF1C_12</vt:lpwstr>
  </property>
</Properties>
</file>